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3EAC" w14:textId="77777777" w:rsidR="00996D85" w:rsidRPr="00996D85" w:rsidRDefault="00996D85" w:rsidP="00996D8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96D85">
        <w:rPr>
          <w:rFonts w:ascii="ＭＳ ゴシック" w:eastAsia="ＭＳ ゴシック" w:hAnsi="ＭＳ ゴシック" w:hint="eastAsia"/>
          <w:b/>
          <w:sz w:val="24"/>
          <w:szCs w:val="24"/>
        </w:rPr>
        <w:t>日本学生支援機構</w:t>
      </w:r>
      <w:r w:rsidRPr="00996D85">
        <w:rPr>
          <w:rFonts w:ascii="ＭＳ ゴシック" w:eastAsia="ＭＳ ゴシック" w:hAnsi="ＭＳ ゴシック"/>
          <w:b/>
          <w:sz w:val="24"/>
          <w:szCs w:val="24"/>
        </w:rPr>
        <w:t xml:space="preserve"> 第一種奨学金</w:t>
      </w:r>
    </w:p>
    <w:p w14:paraId="6006037B" w14:textId="4E0614FA" w:rsidR="00996D85" w:rsidRPr="00996D85" w:rsidRDefault="00996D85" w:rsidP="00996D8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96D85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CA3B59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996D85">
        <w:rPr>
          <w:rFonts w:ascii="ＭＳ ゴシック" w:eastAsia="ＭＳ ゴシック" w:hAnsi="ＭＳ ゴシック"/>
          <w:b/>
          <w:sz w:val="24"/>
          <w:szCs w:val="24"/>
        </w:rPr>
        <w:t>年度特に優れた業績による返還免除内定候補者の募集について</w:t>
      </w:r>
    </w:p>
    <w:p w14:paraId="61C06BF5" w14:textId="77777777" w:rsidR="00996D85" w:rsidRPr="009232BC" w:rsidRDefault="00996D85" w:rsidP="00996D85"/>
    <w:p w14:paraId="2DFA93E3" w14:textId="77777777" w:rsidR="00996D85" w:rsidRDefault="00996D85" w:rsidP="00996D85"/>
    <w:p w14:paraId="010824F0" w14:textId="77777777" w:rsidR="00996D85" w:rsidRDefault="00996D85" w:rsidP="00996D85">
      <w:pPr>
        <w:ind w:firstLineChars="100" w:firstLine="210"/>
      </w:pPr>
      <w:r>
        <w:rPr>
          <w:rFonts w:hint="eastAsia"/>
        </w:rPr>
        <w:t>返還免除内定候補者の募集を行いますので，希望者は必ず期限までに申請してください。</w:t>
      </w:r>
    </w:p>
    <w:p w14:paraId="307DCAE1" w14:textId="77777777" w:rsidR="00996D85" w:rsidRDefault="00996D85" w:rsidP="00940375">
      <w:pPr>
        <w:ind w:firstLineChars="100" w:firstLine="210"/>
      </w:pPr>
      <w:r>
        <w:rPr>
          <w:rFonts w:hint="eastAsia"/>
        </w:rPr>
        <w:t>本制度の詳細については，別添資料や日本学生支援機構</w:t>
      </w:r>
      <w:r>
        <w:t xml:space="preserve"> HP </w:t>
      </w:r>
      <w:r>
        <w:rPr>
          <w:rFonts w:hint="eastAsia"/>
        </w:rPr>
        <w:t>をご</w:t>
      </w:r>
      <w:r>
        <w:t>確認ください。</w:t>
      </w:r>
    </w:p>
    <w:p w14:paraId="1EEE138B" w14:textId="3653F049" w:rsidR="00CA3B59" w:rsidRPr="000F2AAF" w:rsidRDefault="00311FED" w:rsidP="00311FED">
      <w:pPr>
        <w:ind w:left="210" w:hangingChars="100" w:hanging="210"/>
        <w:jc w:val="left"/>
      </w:pPr>
      <w:r w:rsidRPr="000F2AAF">
        <w:rPr>
          <w:rFonts w:hint="eastAsia"/>
        </w:rPr>
        <w:t>（</w:t>
      </w:r>
      <w:r w:rsidR="00CA3B59" w:rsidRPr="000F2AAF">
        <w:rPr>
          <w:rFonts w:hint="eastAsia"/>
        </w:rPr>
        <w:t>掲載ページ</w:t>
      </w:r>
      <w:r w:rsidRPr="000F2AAF">
        <w:rPr>
          <w:rFonts w:hint="eastAsia"/>
        </w:rPr>
        <w:t>）</w:t>
      </w:r>
      <w:r w:rsidR="00CA3B59" w:rsidRPr="000F2AAF">
        <w:rPr>
          <w:rFonts w:hint="eastAsia"/>
        </w:rPr>
        <w:t xml:space="preserve">　</w:t>
      </w:r>
      <w:r w:rsidRPr="000F2AAF">
        <w:t>https://www.jasso.go.jp/shogakukin/saiyochu/gyosekimenjo/tetsuduki/syushinaitei.html</w:t>
      </w:r>
    </w:p>
    <w:p w14:paraId="64DCDC59" w14:textId="77777777" w:rsidR="00940375" w:rsidRDefault="00940375" w:rsidP="00996D85"/>
    <w:p w14:paraId="07FE3A09" w14:textId="77777777" w:rsidR="001D6862" w:rsidRPr="001D6862" w:rsidRDefault="00996D85" w:rsidP="00423241">
      <w:pPr>
        <w:rPr>
          <w:rFonts w:ascii="ＭＳ ゴシック" w:eastAsia="ＭＳ ゴシック" w:hAnsi="ＭＳ ゴシック"/>
          <w:sz w:val="24"/>
          <w:szCs w:val="24"/>
        </w:rPr>
      </w:pPr>
      <w:r w:rsidRPr="00996D8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996D85">
        <w:rPr>
          <w:rFonts w:ascii="ＭＳ ゴシック" w:eastAsia="ＭＳ ゴシック" w:hAnsi="ＭＳ ゴシック"/>
          <w:sz w:val="24"/>
          <w:szCs w:val="24"/>
        </w:rPr>
        <w:t xml:space="preserve"> 対象者</w:t>
      </w:r>
    </w:p>
    <w:p w14:paraId="3F051215" w14:textId="3B2E8A64" w:rsidR="00423241" w:rsidRDefault="009232BC" w:rsidP="00423241">
      <w:r>
        <w:rPr>
          <w:rFonts w:hint="eastAsia"/>
        </w:rPr>
        <w:t>令和</w:t>
      </w:r>
      <w:r w:rsidR="00CA3B59">
        <w:rPr>
          <w:rFonts w:hint="eastAsia"/>
        </w:rPr>
        <w:t>8</w:t>
      </w:r>
      <w:r w:rsidR="001E2317">
        <w:rPr>
          <w:rFonts w:hint="eastAsia"/>
        </w:rPr>
        <w:t>年度に</w:t>
      </w:r>
      <w:r w:rsidR="00CA3B59">
        <w:rPr>
          <w:rFonts w:hint="eastAsia"/>
        </w:rPr>
        <w:t>新潟大学大学院総合学術研究科（修士</w:t>
      </w:r>
      <w:r w:rsidR="001E2317">
        <w:rPr>
          <w:rFonts w:hint="eastAsia"/>
        </w:rPr>
        <w:t>課程</w:t>
      </w:r>
      <w:r w:rsidR="00CA3B59">
        <w:rPr>
          <w:rFonts w:hint="eastAsia"/>
        </w:rPr>
        <w:t>）</w:t>
      </w:r>
      <w:r w:rsidR="001E2317">
        <w:rPr>
          <w:rFonts w:hint="eastAsia"/>
        </w:rPr>
        <w:t>へ入学</w:t>
      </w:r>
      <w:r w:rsidR="00423241">
        <w:rPr>
          <w:rFonts w:hint="eastAsia"/>
        </w:rPr>
        <w:t>する者で，以下</w:t>
      </w:r>
      <w:r w:rsidR="000F2AAF">
        <w:rPr>
          <w:rFonts w:hint="eastAsia"/>
        </w:rPr>
        <w:t>①②</w:t>
      </w:r>
      <w:r w:rsidR="00CA3B59">
        <w:rPr>
          <w:rFonts w:hint="eastAsia"/>
        </w:rPr>
        <w:t>の要件</w:t>
      </w:r>
      <w:r w:rsidR="00423241">
        <w:rPr>
          <w:rFonts w:hint="eastAsia"/>
        </w:rPr>
        <w:t>を</w:t>
      </w:r>
      <w:r w:rsidR="000F2AAF">
        <w:rPr>
          <w:rFonts w:hint="eastAsia"/>
        </w:rPr>
        <w:t>両方</w:t>
      </w:r>
      <w:r w:rsidR="00423241">
        <w:rPr>
          <w:rFonts w:hint="eastAsia"/>
        </w:rPr>
        <w:t>満たす者。</w:t>
      </w:r>
    </w:p>
    <w:p w14:paraId="40938CEA" w14:textId="07D6B1AB" w:rsidR="001D6862" w:rsidRDefault="00CD7C18" w:rsidP="000F2AAF">
      <w:pPr>
        <w:pStyle w:val="af"/>
        <w:numPr>
          <w:ilvl w:val="0"/>
          <w:numId w:val="1"/>
        </w:numPr>
        <w:ind w:leftChars="0"/>
      </w:pPr>
      <w:r w:rsidRPr="00CD7C18">
        <w:rPr>
          <w:rFonts w:hint="eastAsia"/>
        </w:rPr>
        <w:t>大学学部において修学支援新制度を利用していること（※１）又は</w:t>
      </w:r>
      <w:r>
        <w:rPr>
          <w:rFonts w:hint="eastAsia"/>
        </w:rPr>
        <w:t>，</w:t>
      </w:r>
      <w:r w:rsidRPr="00CD7C18">
        <w:rPr>
          <w:rFonts w:hint="eastAsia"/>
        </w:rPr>
        <w:t>住民税非課税世帯であること（※２）。</w:t>
      </w:r>
    </w:p>
    <w:p w14:paraId="7791CC50" w14:textId="5BE00684" w:rsidR="001D6862" w:rsidRDefault="00CA3B59" w:rsidP="000F2AAF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総合学術研究科（修士課程）に</w:t>
      </w:r>
      <w:r w:rsidR="000E295C">
        <w:rPr>
          <w:rFonts w:hint="eastAsia"/>
        </w:rPr>
        <w:t>入学後</w:t>
      </w:r>
      <w:r>
        <w:rPr>
          <w:rFonts w:hint="eastAsia"/>
        </w:rPr>
        <w:t>，</w:t>
      </w:r>
      <w:r w:rsidR="001E2317">
        <w:rPr>
          <w:rFonts w:hint="eastAsia"/>
        </w:rPr>
        <w:t>第一種奨学金を</w:t>
      </w:r>
      <w:r w:rsidR="001D6862">
        <w:rPr>
          <w:rFonts w:hint="eastAsia"/>
        </w:rPr>
        <w:t>申し込み予定である</w:t>
      </w:r>
      <w:r w:rsidR="000E295C">
        <w:rPr>
          <w:rFonts w:hint="eastAsia"/>
        </w:rPr>
        <w:t>こと</w:t>
      </w:r>
      <w:r w:rsidR="001D6862">
        <w:rPr>
          <w:rFonts w:hint="eastAsia"/>
        </w:rPr>
        <w:t>。</w:t>
      </w:r>
    </w:p>
    <w:p w14:paraId="2F581B10" w14:textId="77777777" w:rsidR="001D6862" w:rsidRPr="00CA3B59" w:rsidRDefault="001D6862" w:rsidP="00423241">
      <w:pPr>
        <w:ind w:left="210" w:hangingChars="100" w:hanging="210"/>
      </w:pPr>
    </w:p>
    <w:p w14:paraId="679BAD4D" w14:textId="77777777" w:rsidR="00CD7C18" w:rsidRDefault="00423241" w:rsidP="00CD7C18">
      <w:pPr>
        <w:ind w:leftChars="100" w:left="735" w:hangingChars="250" w:hanging="525"/>
      </w:pPr>
      <w:r>
        <w:rPr>
          <w:rFonts w:hint="eastAsia"/>
        </w:rPr>
        <w:t>※１</w:t>
      </w:r>
      <w:r>
        <w:t xml:space="preserve"> </w:t>
      </w:r>
      <w:r w:rsidR="00CD7C18">
        <w:rPr>
          <w:rFonts w:hint="eastAsia"/>
        </w:rPr>
        <w:t>修学支援新制度利用者に係る留意事項</w:t>
      </w:r>
    </w:p>
    <w:p w14:paraId="5A545803" w14:textId="53A451AC" w:rsidR="00CD7C18" w:rsidRDefault="00CD7C18" w:rsidP="00CD7C18">
      <w:pPr>
        <w:ind w:leftChars="200" w:left="735" w:hangingChars="150" w:hanging="315"/>
      </w:pPr>
      <w:r>
        <w:rPr>
          <w:rFonts w:hint="eastAsia"/>
        </w:rPr>
        <w:t>・</w:t>
      </w:r>
      <w:r>
        <w:t>修学支援新制度の利用者とは</w:t>
      </w:r>
      <w:r w:rsidR="00055318">
        <w:rPr>
          <w:rFonts w:hint="eastAsia"/>
        </w:rPr>
        <w:t>，</w:t>
      </w:r>
      <w:r>
        <w:t>日本学生支援機構給付奨学金の支援区分が</w:t>
      </w:r>
      <w:r w:rsidR="00055318">
        <w:rPr>
          <w:rFonts w:hint="eastAsia"/>
        </w:rPr>
        <w:t>，申請</w:t>
      </w:r>
      <w:r>
        <w:t>時点において</w:t>
      </w:r>
      <w:r w:rsidR="00055318">
        <w:rPr>
          <w:rFonts w:hint="eastAsia"/>
        </w:rPr>
        <w:t>，</w:t>
      </w:r>
      <w:r>
        <w:t>第Ⅰ区分～第Ⅲ区分</w:t>
      </w:r>
      <w:r w:rsidR="00055318">
        <w:rPr>
          <w:rFonts w:hint="eastAsia"/>
        </w:rPr>
        <w:t>，</w:t>
      </w:r>
      <w:r>
        <w:t>第Ⅳ区分（私立理工農のみ）又は多子世帯（支援区分は問わない）のいずれかの者。</w:t>
      </w:r>
    </w:p>
    <w:p w14:paraId="70C1514A" w14:textId="78CF336F" w:rsidR="00CD7C18" w:rsidRDefault="00CD7C18" w:rsidP="00CD7C18">
      <w:pPr>
        <w:ind w:leftChars="200" w:left="735" w:hangingChars="150" w:hanging="315"/>
      </w:pPr>
      <w:r>
        <w:rPr>
          <w:rFonts w:hint="eastAsia"/>
        </w:rPr>
        <w:t>・</w:t>
      </w:r>
      <w:r>
        <w:t>資産超過（資産5,000万円以上）により停止となっている者は対象外とな</w:t>
      </w:r>
      <w:r>
        <w:rPr>
          <w:rFonts w:hint="eastAsia"/>
        </w:rPr>
        <w:t>る</w:t>
      </w:r>
      <w:r>
        <w:t>。資産超過の者が</w:t>
      </w:r>
      <w:r>
        <w:rPr>
          <w:rFonts w:hint="eastAsia"/>
        </w:rPr>
        <w:t>申請しても</w:t>
      </w:r>
      <w:r w:rsidR="00055318">
        <w:rPr>
          <w:rFonts w:hint="eastAsia"/>
        </w:rPr>
        <w:t>，</w:t>
      </w:r>
      <w:r>
        <w:t>内定者として認定され</w:t>
      </w:r>
      <w:r>
        <w:rPr>
          <w:rFonts w:hint="eastAsia"/>
        </w:rPr>
        <w:t>ないので注意すること</w:t>
      </w:r>
      <w:r>
        <w:t>。</w:t>
      </w:r>
    </w:p>
    <w:p w14:paraId="38C5652C" w14:textId="77777777" w:rsidR="00CD7C18" w:rsidRDefault="00CD7C18" w:rsidP="00CD7C18">
      <w:pPr>
        <w:ind w:leftChars="200" w:left="735" w:hangingChars="150" w:hanging="315"/>
      </w:pPr>
      <w:r>
        <w:rPr>
          <w:rFonts w:hint="eastAsia"/>
        </w:rPr>
        <w:t>・</w:t>
      </w:r>
      <w:r>
        <w:t>学部生本人による申請可否確認方法</w:t>
      </w:r>
    </w:p>
    <w:p w14:paraId="43587ACB" w14:textId="72E81F9B" w:rsidR="00CD7C18" w:rsidRDefault="00CD7C18" w:rsidP="00CD7C18">
      <w:pPr>
        <w:ind w:leftChars="300" w:left="630"/>
      </w:pPr>
      <w:r>
        <w:t>自身の日本学生支援機構スカラネットパーソナルにログインし</w:t>
      </w:r>
      <w:r w:rsidR="00055318">
        <w:rPr>
          <w:rFonts w:hint="eastAsia"/>
        </w:rPr>
        <w:t>，</w:t>
      </w:r>
      <w:r>
        <w:t>給付奨学金の支援区分や状態を確認</w:t>
      </w:r>
      <w:r>
        <w:rPr>
          <w:rFonts w:hint="eastAsia"/>
        </w:rPr>
        <w:t>することが</w:t>
      </w:r>
      <w:r>
        <w:t>可能。給付奨学金が「振込中」と表示されていれば申請可。「振込中」以外の表示がされている場合</w:t>
      </w:r>
      <w:r>
        <w:rPr>
          <w:rFonts w:hint="eastAsia"/>
        </w:rPr>
        <w:t>，所属大学の</w:t>
      </w:r>
      <w:r>
        <w:t>奨学</w:t>
      </w:r>
      <w:r>
        <w:rPr>
          <w:rFonts w:hint="eastAsia"/>
        </w:rPr>
        <w:t>金担当</w:t>
      </w:r>
      <w:r>
        <w:t>係へ</w:t>
      </w:r>
      <w:r w:rsidR="00055318">
        <w:rPr>
          <w:rFonts w:hint="eastAsia"/>
        </w:rPr>
        <w:t>，</w:t>
      </w:r>
      <w:r>
        <w:t>資産超過により給付奨学金が停止となっていないか照会</w:t>
      </w:r>
      <w:r>
        <w:rPr>
          <w:rFonts w:hint="eastAsia"/>
        </w:rPr>
        <w:t>すること。</w:t>
      </w:r>
    </w:p>
    <w:p w14:paraId="62131458" w14:textId="6AD74F05" w:rsidR="00423241" w:rsidRDefault="00CD7C18" w:rsidP="00CD7C18">
      <w:pPr>
        <w:ind w:leftChars="200" w:left="735" w:hangingChars="150" w:hanging="315"/>
      </w:pPr>
      <w:r>
        <w:rPr>
          <w:rFonts w:hint="eastAsia"/>
        </w:rPr>
        <w:t>・</w:t>
      </w:r>
      <w:r>
        <w:t>資産超過ではなく</w:t>
      </w:r>
      <w:r w:rsidR="00055318">
        <w:rPr>
          <w:rFonts w:hint="eastAsia"/>
        </w:rPr>
        <w:t>，</w:t>
      </w:r>
      <w:r>
        <w:t>学業成績により停止中の学生は申請</w:t>
      </w:r>
      <w:r>
        <w:rPr>
          <w:rFonts w:hint="eastAsia"/>
        </w:rPr>
        <w:t>が</w:t>
      </w:r>
      <w:r>
        <w:t>可能。</w:t>
      </w:r>
    </w:p>
    <w:p w14:paraId="11006484" w14:textId="33404EC6" w:rsidR="001D6862" w:rsidRDefault="00423241" w:rsidP="001D6862">
      <w:pPr>
        <w:ind w:leftChars="100" w:left="735" w:hangingChars="250" w:hanging="525"/>
      </w:pPr>
      <w:r>
        <w:rPr>
          <w:rFonts w:hint="eastAsia"/>
        </w:rPr>
        <w:t>※２</w:t>
      </w:r>
      <w:r>
        <w:t xml:space="preserve"> </w:t>
      </w:r>
      <w:r w:rsidR="00CD7C18" w:rsidRPr="00CD7C18">
        <w:rPr>
          <w:rFonts w:hint="eastAsia"/>
        </w:rPr>
        <w:t>住民税非課税世帯に係る留意事項</w:t>
      </w:r>
    </w:p>
    <w:p w14:paraId="61E370E1" w14:textId="4F9EC6E5" w:rsidR="00CD7C18" w:rsidRDefault="00CD7C18" w:rsidP="00CD7C18">
      <w:pPr>
        <w:ind w:leftChars="100" w:left="735" w:hangingChars="250" w:hanging="525"/>
      </w:pPr>
      <w:r>
        <w:rPr>
          <w:rFonts w:hint="eastAsia"/>
        </w:rPr>
        <w:t xml:space="preserve">　・</w:t>
      </w:r>
      <w:r>
        <w:t>学生本人及び生計維持者（父母がいる場合は原則として父母２名）の「令和７年度（令和６年分）所得（課税）証明書」を提出</w:t>
      </w:r>
      <w:r>
        <w:rPr>
          <w:rFonts w:hint="eastAsia"/>
        </w:rPr>
        <w:t>すること。（全員の市区町村民税所得割額が０円であるこ</w:t>
      </w:r>
      <w:r w:rsidR="00055318">
        <w:rPr>
          <w:rFonts w:hint="eastAsia"/>
        </w:rPr>
        <w:t>と</w:t>
      </w:r>
      <w:r>
        <w:rPr>
          <w:rFonts w:hint="eastAsia"/>
        </w:rPr>
        <w:t>）</w:t>
      </w:r>
    </w:p>
    <w:p w14:paraId="327685DA" w14:textId="6BB2AD41" w:rsidR="00CD7C18" w:rsidRPr="001D6862" w:rsidRDefault="00CD7C18" w:rsidP="00CD7C18">
      <w:pPr>
        <w:ind w:leftChars="100" w:left="735" w:hangingChars="250" w:hanging="525"/>
      </w:pPr>
      <w:r>
        <w:rPr>
          <w:rFonts w:hint="eastAsia"/>
        </w:rPr>
        <w:t xml:space="preserve">　・別紙「資産の申告書」を提出すること。（住民税非課税世帯の学生本人及び生計維持者の資産の合計額が</w:t>
      </w:r>
      <w:r>
        <w:t xml:space="preserve"> 5,000万円未満であること</w:t>
      </w:r>
      <w:r>
        <w:rPr>
          <w:rFonts w:hint="eastAsia"/>
        </w:rPr>
        <w:t>）</w:t>
      </w:r>
    </w:p>
    <w:p w14:paraId="571CC8AF" w14:textId="77777777" w:rsidR="0058429D" w:rsidRDefault="0058429D" w:rsidP="001D6862"/>
    <w:p w14:paraId="3ECAF19B" w14:textId="5B7FB055" w:rsidR="00E265EB" w:rsidRPr="00055318" w:rsidRDefault="00E265EB" w:rsidP="001D6862">
      <w:pPr>
        <w:rPr>
          <w:u w:val="single"/>
        </w:rPr>
      </w:pPr>
      <w:r w:rsidRPr="00055318">
        <w:rPr>
          <w:rFonts w:hint="eastAsia"/>
          <w:u w:val="single"/>
        </w:rPr>
        <w:t>上記の要件を満たし内定者となった場合でも，入学後６か月以内に日本学生支援機構第一</w:t>
      </w:r>
      <w:r w:rsidRPr="00055318">
        <w:rPr>
          <w:rFonts w:hint="eastAsia"/>
          <w:u w:val="single"/>
        </w:rPr>
        <w:lastRenderedPageBreak/>
        <w:t>種奨学生（授業料後払い制度を含む）として採用されなかったときは，内定の効力を失</w:t>
      </w:r>
      <w:r w:rsidR="00055318">
        <w:rPr>
          <w:rFonts w:hint="eastAsia"/>
          <w:u w:val="single"/>
        </w:rPr>
        <w:t>います。</w:t>
      </w:r>
    </w:p>
    <w:p w14:paraId="0B46ACFF" w14:textId="77777777" w:rsidR="000F2AAF" w:rsidRPr="00CD7C18" w:rsidRDefault="000F2AAF" w:rsidP="001D6862"/>
    <w:p w14:paraId="064BCC47" w14:textId="77777777" w:rsidR="001D6862" w:rsidRPr="001D6862" w:rsidRDefault="00996D85" w:rsidP="00996D85">
      <w:pPr>
        <w:rPr>
          <w:rFonts w:ascii="ＭＳ ゴシック" w:eastAsia="ＭＳ ゴシック" w:hAnsi="ＭＳ ゴシック"/>
          <w:sz w:val="24"/>
          <w:szCs w:val="24"/>
        </w:rPr>
      </w:pPr>
      <w:r w:rsidRPr="001D686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1D6862">
        <w:rPr>
          <w:rFonts w:ascii="ＭＳ ゴシック" w:eastAsia="ＭＳ ゴシック" w:hAnsi="ＭＳ ゴシック"/>
          <w:sz w:val="24"/>
          <w:szCs w:val="24"/>
        </w:rPr>
        <w:t xml:space="preserve"> 申請方法</w:t>
      </w:r>
    </w:p>
    <w:p w14:paraId="24E86615" w14:textId="12EB03AB" w:rsidR="000E072D" w:rsidRDefault="00E265EB" w:rsidP="001D6862">
      <w:r>
        <w:rPr>
          <w:rFonts w:hint="eastAsia"/>
        </w:rPr>
        <w:t>日本学生支援機構</w:t>
      </w:r>
      <w:r w:rsidR="000E072D">
        <w:rPr>
          <w:rFonts w:hint="eastAsia"/>
        </w:rPr>
        <w:t>スカラネット</w:t>
      </w:r>
      <w:r>
        <w:rPr>
          <w:rFonts w:hint="eastAsia"/>
        </w:rPr>
        <w:t>による申込入力と</w:t>
      </w:r>
      <w:r w:rsidR="00BB0F1C">
        <w:rPr>
          <w:rFonts w:hint="eastAsia"/>
        </w:rPr>
        <w:t>，</w:t>
      </w:r>
      <w:r>
        <w:rPr>
          <w:rFonts w:hint="eastAsia"/>
        </w:rPr>
        <w:t>総合学術研究科への申請書等必要書類の</w:t>
      </w:r>
      <w:r w:rsidR="000E295C">
        <w:rPr>
          <w:rFonts w:hint="eastAsia"/>
        </w:rPr>
        <w:t>提出</w:t>
      </w:r>
      <w:r>
        <w:rPr>
          <w:rFonts w:hint="eastAsia"/>
        </w:rPr>
        <w:t>が必要</w:t>
      </w:r>
      <w:r w:rsidR="00055318">
        <w:rPr>
          <w:rFonts w:hint="eastAsia"/>
        </w:rPr>
        <w:t>です。</w:t>
      </w:r>
    </w:p>
    <w:p w14:paraId="02A10681" w14:textId="315D2711" w:rsidR="001D6862" w:rsidRDefault="001D6862" w:rsidP="001D6862">
      <w:r>
        <w:rPr>
          <w:rFonts w:hint="eastAsia"/>
        </w:rPr>
        <w:t>（</w:t>
      </w:r>
      <w:r w:rsidR="00996D85">
        <w:rPr>
          <w:rFonts w:hint="eastAsia"/>
        </w:rPr>
        <w:t>どちらか一方のみでは申請は</w:t>
      </w:r>
      <w:r>
        <w:rPr>
          <w:rFonts w:hint="eastAsia"/>
        </w:rPr>
        <w:t>完了しません</w:t>
      </w:r>
      <w:r w:rsidR="00055318">
        <w:rPr>
          <w:rFonts w:hint="eastAsia"/>
        </w:rPr>
        <w:t>ので</w:t>
      </w:r>
      <w:r>
        <w:rPr>
          <w:rFonts w:hint="eastAsia"/>
        </w:rPr>
        <w:t>必ずどちらも</w:t>
      </w:r>
      <w:r w:rsidR="007A6A1C">
        <w:rPr>
          <w:rFonts w:hint="eastAsia"/>
        </w:rPr>
        <w:t>期限までに</w:t>
      </w:r>
      <w:r>
        <w:rPr>
          <w:rFonts w:hint="eastAsia"/>
        </w:rPr>
        <w:t>行ってください。）</w:t>
      </w:r>
    </w:p>
    <w:p w14:paraId="7683324A" w14:textId="77777777" w:rsidR="00996D85" w:rsidRDefault="00996D85" w:rsidP="00996D85"/>
    <w:p w14:paraId="222D4044" w14:textId="12C6E73C" w:rsidR="00996D85" w:rsidRDefault="00BB0F1C" w:rsidP="007A6A1C">
      <w:pPr>
        <w:pStyle w:val="af"/>
        <w:numPr>
          <w:ilvl w:val="0"/>
          <w:numId w:val="3"/>
        </w:numPr>
        <w:ind w:leftChars="0"/>
      </w:pPr>
      <w:r>
        <w:t>スカラネットへの</w:t>
      </w:r>
      <w:r>
        <w:rPr>
          <w:rFonts w:hint="eastAsia"/>
        </w:rPr>
        <w:t>申請登録</w:t>
      </w:r>
    </w:p>
    <w:p w14:paraId="3D07332A" w14:textId="1502FE21" w:rsidR="009232BC" w:rsidRDefault="00996D85" w:rsidP="00940375">
      <w:pPr>
        <w:ind w:firstLineChars="200" w:firstLine="420"/>
      </w:pPr>
      <w:r>
        <w:rPr>
          <w:rFonts w:hint="eastAsia"/>
        </w:rPr>
        <w:t>申請用</w:t>
      </w:r>
      <w:r w:rsidR="00940375">
        <w:rPr>
          <w:rFonts w:hint="eastAsia"/>
        </w:rPr>
        <w:t>URL</w:t>
      </w:r>
      <w:r>
        <w:t>：</w:t>
      </w:r>
      <w:r w:rsidR="00F04F18" w:rsidRPr="00F04F18">
        <w:t>https://www.sas.jasso.go.jp/scholarnet/</w:t>
      </w:r>
    </w:p>
    <w:p w14:paraId="5842B084" w14:textId="260995A9" w:rsidR="00BB0F1C" w:rsidRDefault="00996D85" w:rsidP="00BB0F1C">
      <w:pPr>
        <w:ind w:firstLineChars="200" w:firstLine="420"/>
      </w:pPr>
      <w:r>
        <w:rPr>
          <w:rFonts w:hint="eastAsia"/>
        </w:rPr>
        <w:t>申請用ユーザー</w:t>
      </w:r>
      <w:r>
        <w:t>ID：</w:t>
      </w:r>
      <w:r w:rsidR="009232BC">
        <w:t>10300901</w:t>
      </w:r>
      <w:r w:rsidR="00BB0F1C">
        <w:rPr>
          <w:rFonts w:hint="eastAsia"/>
        </w:rPr>
        <w:t xml:space="preserve">　　　</w:t>
      </w:r>
      <w:r>
        <w:rPr>
          <w:rFonts w:hint="eastAsia"/>
        </w:rPr>
        <w:t>パスワード：</w:t>
      </w:r>
      <w:r w:rsidR="00E265EB">
        <w:rPr>
          <w:rFonts w:hint="eastAsia"/>
        </w:rPr>
        <w:t>bxnrtr67</w:t>
      </w:r>
    </w:p>
    <w:p w14:paraId="117AA520" w14:textId="7E28F62A" w:rsidR="00D622A9" w:rsidRDefault="00D622A9" w:rsidP="00BB0F1C">
      <w:pPr>
        <w:ind w:firstLineChars="200" w:firstLine="420"/>
      </w:pPr>
      <w:r w:rsidRPr="00D622A9">
        <w:rPr>
          <w:rFonts w:hint="eastAsia"/>
        </w:rPr>
        <w:t>申請登録期限：令和</w:t>
      </w:r>
      <w:r w:rsidR="00E265EB">
        <w:rPr>
          <w:rFonts w:hint="eastAsia"/>
        </w:rPr>
        <w:t>8</w:t>
      </w:r>
      <w:r w:rsidRPr="00D622A9">
        <w:t>年2月</w:t>
      </w:r>
      <w:r w:rsidR="00E265EB">
        <w:rPr>
          <w:rFonts w:hint="eastAsia"/>
        </w:rPr>
        <w:t>13</w:t>
      </w:r>
      <w:r w:rsidRPr="00D622A9">
        <w:t>日（</w:t>
      </w:r>
      <w:r w:rsidR="00F04F18">
        <w:rPr>
          <w:rFonts w:hint="eastAsia"/>
        </w:rPr>
        <w:t>金</w:t>
      </w:r>
      <w:r w:rsidRPr="00D622A9">
        <w:t>）</w:t>
      </w:r>
    </w:p>
    <w:p w14:paraId="291D890E" w14:textId="77777777" w:rsidR="00940375" w:rsidRPr="00BB0F1C" w:rsidRDefault="00940375" w:rsidP="00940375">
      <w:pPr>
        <w:ind w:firstLineChars="200" w:firstLine="420"/>
      </w:pPr>
    </w:p>
    <w:p w14:paraId="6D1F9C0D" w14:textId="789D1546" w:rsidR="00940375" w:rsidRDefault="00D622A9" w:rsidP="007A6A1C">
      <w:pPr>
        <w:pStyle w:val="af"/>
        <w:numPr>
          <w:ilvl w:val="0"/>
          <w:numId w:val="3"/>
        </w:numPr>
        <w:ind w:leftChars="0"/>
      </w:pPr>
      <w:r>
        <w:rPr>
          <w:rFonts w:hint="eastAsia"/>
        </w:rPr>
        <w:t>申請書類</w:t>
      </w:r>
      <w:r w:rsidR="00BB0F1C">
        <w:rPr>
          <w:rFonts w:hint="eastAsia"/>
        </w:rPr>
        <w:t>提出</w:t>
      </w:r>
      <w:r w:rsidR="00042D7A">
        <w:rPr>
          <w:rFonts w:hint="eastAsia"/>
        </w:rPr>
        <w:t>（人文社会科学専攻への入学予定者）</w:t>
      </w:r>
    </w:p>
    <w:p w14:paraId="10B80BE6" w14:textId="3546A5B2" w:rsidR="00055318" w:rsidRPr="00CD1570" w:rsidRDefault="008126EB" w:rsidP="00FD17C6">
      <w:pPr>
        <w:ind w:left="210" w:firstLineChars="100" w:firstLine="210"/>
      </w:pPr>
      <w:r>
        <w:rPr>
          <w:rFonts w:hint="eastAsia"/>
        </w:rPr>
        <w:t>◇</w:t>
      </w:r>
      <w:r w:rsidR="00055318" w:rsidRPr="00CD1570">
        <w:rPr>
          <w:rFonts w:hint="eastAsia"/>
        </w:rPr>
        <w:t>全員が提出する書類</w:t>
      </w:r>
    </w:p>
    <w:p w14:paraId="6ED80D49" w14:textId="322028F7" w:rsidR="00055318" w:rsidRDefault="00042D7A" w:rsidP="00CD1570">
      <w:pPr>
        <w:ind w:firstLineChars="270" w:firstLine="567"/>
      </w:pPr>
      <w:r>
        <w:rPr>
          <w:rFonts w:hint="eastAsia"/>
        </w:rPr>
        <w:t>・</w:t>
      </w:r>
      <w:r w:rsidR="00940375">
        <w:rPr>
          <w:rFonts w:hint="eastAsia"/>
        </w:rPr>
        <w:t>申請書（新潟大学様式）</w:t>
      </w:r>
    </w:p>
    <w:p w14:paraId="7A81CA0C" w14:textId="03519DAD" w:rsidR="00CD1570" w:rsidRDefault="00042D7A" w:rsidP="00CD1570">
      <w:pPr>
        <w:ind w:leftChars="270" w:left="1417" w:hangingChars="405" w:hanging="850"/>
        <w:rPr>
          <w:rFonts w:ascii="ＭＳ ゴシック" w:eastAsia="ＭＳ ゴシック" w:hAnsi="ＭＳ ゴシック"/>
        </w:rPr>
      </w:pPr>
      <w:r>
        <w:rPr>
          <w:rFonts w:hint="eastAsia"/>
        </w:rPr>
        <w:t>・</w:t>
      </w:r>
      <w:r w:rsidR="000D3075">
        <w:rPr>
          <w:rFonts w:hint="eastAsia"/>
        </w:rPr>
        <w:t>スカラネット入力完了時に表示される「申込完了」画面</w:t>
      </w:r>
      <w:r w:rsidR="00683715">
        <w:rPr>
          <w:rFonts w:hint="eastAsia"/>
        </w:rPr>
        <w:t>の</w:t>
      </w:r>
      <w:r w:rsidR="00CD1D85">
        <w:rPr>
          <w:rFonts w:hint="eastAsia"/>
        </w:rPr>
        <w:t>スクリーンショット画像</w:t>
      </w:r>
    </w:p>
    <w:p w14:paraId="0ABD5B98" w14:textId="7B0C0217" w:rsidR="00055318" w:rsidRPr="00FD17C6" w:rsidRDefault="008126EB" w:rsidP="00CD1570">
      <w:pPr>
        <w:ind w:leftChars="203" w:left="1522" w:hangingChars="522" w:hanging="1096"/>
        <w:rPr>
          <w:rFonts w:ascii="ＭＳ ゴシック" w:eastAsia="ＭＳ ゴシック" w:hAnsi="ＭＳ ゴシック"/>
        </w:rPr>
      </w:pPr>
      <w:r>
        <w:rPr>
          <w:rFonts w:hint="eastAsia"/>
        </w:rPr>
        <w:t>◇</w:t>
      </w:r>
      <w:r w:rsidR="000D3075">
        <w:rPr>
          <w:rFonts w:hint="eastAsia"/>
        </w:rPr>
        <w:t>該当者が提出する書類</w:t>
      </w:r>
    </w:p>
    <w:p w14:paraId="28F52F9E" w14:textId="08C6D5DA" w:rsidR="00940375" w:rsidRPr="00CD1D85" w:rsidRDefault="00042D7A" w:rsidP="00CD1570">
      <w:pPr>
        <w:ind w:firstLineChars="270" w:firstLine="567"/>
        <w:rPr>
          <w:rFonts w:ascii="ＭＳ ゴシック" w:eastAsia="ＭＳ ゴシック" w:hAnsi="ＭＳ ゴシック"/>
          <w:sz w:val="14"/>
          <w:szCs w:val="16"/>
        </w:rPr>
      </w:pPr>
      <w:r>
        <w:rPr>
          <w:rFonts w:hint="eastAsia"/>
        </w:rPr>
        <w:t>・</w:t>
      </w:r>
      <w:r w:rsidR="00A872B9">
        <w:rPr>
          <w:rFonts w:hint="eastAsia"/>
        </w:rPr>
        <w:t>奨学生証の写し</w:t>
      </w:r>
      <w:r w:rsidR="00A872B9" w:rsidRPr="00CD1D85">
        <w:rPr>
          <w:rFonts w:asciiTheme="minorEastAsia" w:hAnsiTheme="minorEastAsia" w:hint="eastAsia"/>
          <w:szCs w:val="21"/>
        </w:rPr>
        <w:t>【</w:t>
      </w:r>
      <w:r w:rsidR="000D3075" w:rsidRPr="00CD1D85">
        <w:rPr>
          <w:rFonts w:asciiTheme="minorEastAsia" w:hAnsiTheme="minorEastAsia" w:hint="eastAsia"/>
          <w:szCs w:val="21"/>
        </w:rPr>
        <w:t>※</w:t>
      </w:r>
      <w:r w:rsidR="000E295C" w:rsidRPr="00CD1D85">
        <w:rPr>
          <w:rFonts w:asciiTheme="minorEastAsia" w:hAnsiTheme="minorEastAsia" w:hint="eastAsia"/>
          <w:szCs w:val="21"/>
        </w:rPr>
        <w:t>就学支援新制度を利用している</w:t>
      </w:r>
      <w:r w:rsidR="00A872B9" w:rsidRPr="00CD1D85">
        <w:rPr>
          <w:rFonts w:asciiTheme="minorEastAsia" w:hAnsiTheme="minorEastAsia" w:hint="eastAsia"/>
          <w:szCs w:val="21"/>
        </w:rPr>
        <w:t>者のみ提出</w:t>
      </w:r>
      <w:r w:rsidR="00940375" w:rsidRPr="00CD1D85">
        <w:rPr>
          <w:rFonts w:asciiTheme="minorEastAsia" w:hAnsiTheme="minorEastAsia" w:hint="eastAsia"/>
          <w:szCs w:val="21"/>
        </w:rPr>
        <w:t>】</w:t>
      </w:r>
    </w:p>
    <w:p w14:paraId="61309092" w14:textId="4E377121" w:rsidR="00940375" w:rsidRPr="000D3075" w:rsidRDefault="00042D7A" w:rsidP="00CD1570">
      <w:pPr>
        <w:ind w:firstLineChars="270" w:firstLine="567"/>
        <w:rPr>
          <w:rFonts w:ascii="ＭＳ ゴシック" w:eastAsia="ＭＳ ゴシック" w:hAnsi="ＭＳ ゴシック"/>
          <w:sz w:val="16"/>
          <w:szCs w:val="18"/>
        </w:rPr>
      </w:pPr>
      <w:r>
        <w:rPr>
          <w:rFonts w:hint="eastAsia"/>
        </w:rPr>
        <w:t>・</w:t>
      </w:r>
      <w:r w:rsidR="00A872B9">
        <w:t>所得（課税）証明書</w:t>
      </w:r>
      <w:r w:rsidR="000E295C" w:rsidRPr="00CD1D85">
        <w:rPr>
          <w:rFonts w:asciiTheme="minorEastAsia" w:hAnsiTheme="minorEastAsia" w:hint="eastAsia"/>
        </w:rPr>
        <w:t>【</w:t>
      </w:r>
      <w:r w:rsidR="000D3075" w:rsidRPr="00CD1D85">
        <w:rPr>
          <w:rFonts w:asciiTheme="minorEastAsia" w:hAnsiTheme="minorEastAsia" w:hint="eastAsia"/>
        </w:rPr>
        <w:t>※</w:t>
      </w:r>
      <w:r w:rsidR="000E295C" w:rsidRPr="00CD1D85">
        <w:rPr>
          <w:rFonts w:asciiTheme="minorEastAsia" w:hAnsiTheme="minorEastAsia" w:hint="eastAsia"/>
        </w:rPr>
        <w:t>住民税非課税世帯であるとして申請する</w:t>
      </w:r>
      <w:r w:rsidR="00A872B9" w:rsidRPr="00CD1D85">
        <w:rPr>
          <w:rFonts w:asciiTheme="minorEastAsia" w:hAnsiTheme="minorEastAsia" w:hint="eastAsia"/>
        </w:rPr>
        <w:t>者のみ提出</w:t>
      </w:r>
      <w:r w:rsidR="00940375" w:rsidRPr="00CD1D85">
        <w:rPr>
          <w:rFonts w:asciiTheme="minorEastAsia" w:hAnsiTheme="minorEastAsia" w:hint="eastAsia"/>
        </w:rPr>
        <w:t>】</w:t>
      </w:r>
    </w:p>
    <w:p w14:paraId="1F271884" w14:textId="60574BF9" w:rsidR="000E295C" w:rsidRPr="00CD1D85" w:rsidRDefault="000E295C" w:rsidP="00CD1570">
      <w:pPr>
        <w:ind w:firstLineChars="270" w:firstLine="567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D1D85">
        <w:rPr>
          <w:rFonts w:asciiTheme="minorEastAsia" w:hAnsiTheme="minorEastAsia" w:hint="eastAsia"/>
        </w:rPr>
        <w:t>※所得（課税）証明書は学生本人及び生計維持者</w:t>
      </w:r>
      <w:r w:rsidR="00584D0C" w:rsidRPr="00CD1D85">
        <w:rPr>
          <w:rFonts w:asciiTheme="minorEastAsia" w:hAnsiTheme="minorEastAsia" w:hint="eastAsia"/>
        </w:rPr>
        <w:t>全員分を提出する</w:t>
      </w:r>
      <w:r w:rsidRPr="00CD1D85">
        <w:rPr>
          <w:rFonts w:asciiTheme="minorEastAsia" w:hAnsiTheme="minorEastAsia" w:hint="eastAsia"/>
        </w:rPr>
        <w:t>こと</w:t>
      </w:r>
    </w:p>
    <w:p w14:paraId="737CEAD9" w14:textId="1A4A7C3F" w:rsidR="00786630" w:rsidRPr="00786630" w:rsidRDefault="00042D7A" w:rsidP="00786630">
      <w:pPr>
        <w:ind w:firstLineChars="270" w:firstLine="567"/>
        <w:rPr>
          <w:rFonts w:asciiTheme="minorEastAsia" w:hAnsiTheme="minorEastAsia"/>
        </w:rPr>
      </w:pPr>
      <w:r>
        <w:rPr>
          <w:rFonts w:hint="eastAsia"/>
        </w:rPr>
        <w:t>・</w:t>
      </w:r>
      <w:r w:rsidR="00055318">
        <w:rPr>
          <w:rFonts w:hint="eastAsia"/>
        </w:rPr>
        <w:t>資産の申告</w:t>
      </w:r>
      <w:r w:rsidR="00055318">
        <w:t>書</w:t>
      </w:r>
      <w:r w:rsidR="00055318" w:rsidRPr="00CD1D85">
        <w:rPr>
          <w:rFonts w:asciiTheme="minorEastAsia" w:hAnsiTheme="minorEastAsia" w:hint="eastAsia"/>
        </w:rPr>
        <w:t>【</w:t>
      </w:r>
      <w:r w:rsidR="00CD1D85">
        <w:rPr>
          <w:rFonts w:asciiTheme="minorEastAsia" w:hAnsiTheme="minorEastAsia" w:hint="eastAsia"/>
        </w:rPr>
        <w:t>※</w:t>
      </w:r>
      <w:r w:rsidR="00055318" w:rsidRPr="00CD1D85">
        <w:rPr>
          <w:rFonts w:asciiTheme="minorEastAsia" w:hAnsiTheme="minorEastAsia" w:hint="eastAsia"/>
        </w:rPr>
        <w:t>住民税非課税世帯であるとして申請する者のみ提出】</w:t>
      </w:r>
    </w:p>
    <w:p w14:paraId="39E453E0" w14:textId="4DE53F0E" w:rsidR="00940375" w:rsidRPr="000E295C" w:rsidRDefault="001E2317" w:rsidP="00940375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提出期限</w:t>
      </w:r>
      <w:r w:rsidR="00D622A9">
        <w:rPr>
          <w:rFonts w:hint="eastAsia"/>
        </w:rPr>
        <w:t>：令和</w:t>
      </w:r>
      <w:r w:rsidR="00311FED">
        <w:rPr>
          <w:rFonts w:hint="eastAsia"/>
        </w:rPr>
        <w:t>８</w:t>
      </w:r>
      <w:r w:rsidR="00940375">
        <w:rPr>
          <w:rFonts w:hint="eastAsia"/>
        </w:rPr>
        <w:t>年２月</w:t>
      </w:r>
      <w:r w:rsidR="00311FED">
        <w:rPr>
          <w:rFonts w:hint="eastAsia"/>
        </w:rPr>
        <w:t>13</w:t>
      </w:r>
      <w:r>
        <w:t>日（</w:t>
      </w:r>
      <w:r w:rsidR="00F04F18">
        <w:rPr>
          <w:rFonts w:hint="eastAsia"/>
        </w:rPr>
        <w:t>金</w:t>
      </w:r>
      <w:r w:rsidR="00940375">
        <w:t>）</w:t>
      </w:r>
    </w:p>
    <w:p w14:paraId="07727CA3" w14:textId="740BAAE8" w:rsidR="00940375" w:rsidRPr="000F2AAF" w:rsidRDefault="00940375" w:rsidP="00940375">
      <w:r w:rsidRPr="000F2AAF">
        <w:rPr>
          <w:rFonts w:hint="eastAsia"/>
        </w:rPr>
        <w:t xml:space="preserve">　　提出方法：</w:t>
      </w:r>
      <w:r w:rsidR="00683715">
        <w:rPr>
          <w:rFonts w:hint="eastAsia"/>
        </w:rPr>
        <w:t>下記</w:t>
      </w:r>
      <w:r w:rsidR="00683715" w:rsidRPr="00683715">
        <w:t>E-mailアドレス宛てに提出書類を添付し、電子メールにて提出</w:t>
      </w:r>
    </w:p>
    <w:p w14:paraId="0DDEA9D7" w14:textId="74F0240F" w:rsidR="00683715" w:rsidRPr="00A635E3" w:rsidRDefault="00940375" w:rsidP="00A635E3">
      <w:pPr>
        <w:ind w:left="1470" w:hangingChars="700" w:hanging="1470"/>
      </w:pPr>
      <w:r w:rsidRPr="000F2AAF">
        <w:rPr>
          <w:rFonts w:hint="eastAsia"/>
        </w:rPr>
        <w:t xml:space="preserve">　　提</w:t>
      </w:r>
      <w:r w:rsidRPr="000F2AAF">
        <w:t xml:space="preserve"> 出 先</w:t>
      </w:r>
      <w:r w:rsidR="00683715">
        <w:rPr>
          <w:rFonts w:hint="eastAsia"/>
        </w:rPr>
        <w:t>：</w:t>
      </w:r>
      <w:r w:rsidR="00683715" w:rsidRPr="00683715">
        <w:rPr>
          <w:rFonts w:hint="eastAsia"/>
        </w:rPr>
        <w:t>人文社会科学系大学院学務係</w:t>
      </w:r>
      <w:r w:rsidR="00A635E3">
        <w:rPr>
          <w:rFonts w:hint="eastAsia"/>
        </w:rPr>
        <w:t>（</w:t>
      </w:r>
      <w:r w:rsidR="003A4298">
        <w:rPr>
          <w:rFonts w:hint="eastAsia"/>
        </w:rPr>
        <w:t>TEL：</w:t>
      </w:r>
      <w:r w:rsidR="00A635E3">
        <w:rPr>
          <w:rFonts w:hint="eastAsia"/>
        </w:rPr>
        <w:t>025-262-7895）</w:t>
      </w:r>
      <w:r w:rsidR="00A635E3">
        <w:br/>
      </w:r>
      <w:r w:rsidR="00683715">
        <w:rPr>
          <w:rFonts w:hint="eastAsia"/>
        </w:rPr>
        <w:t>E-mail</w:t>
      </w:r>
      <w:r w:rsidR="003A4298">
        <w:rPr>
          <w:rFonts w:hint="eastAsia"/>
        </w:rPr>
        <w:t xml:space="preserve">　</w:t>
      </w:r>
      <w:r w:rsidR="00683715" w:rsidRPr="00A635E3">
        <w:t>jimugen@cc.niigata-u.ac.jp</w:t>
      </w:r>
    </w:p>
    <w:p w14:paraId="47F2C345" w14:textId="77777777" w:rsidR="00683715" w:rsidRPr="00A635E3" w:rsidRDefault="00683715" w:rsidP="00940375"/>
    <w:p w14:paraId="4A529B10" w14:textId="77777777" w:rsidR="00996D85" w:rsidRPr="00940375" w:rsidRDefault="00940375" w:rsidP="00996D85">
      <w:pPr>
        <w:rPr>
          <w:rFonts w:ascii="ＭＳ ゴシック" w:eastAsia="ＭＳ ゴシック" w:hAnsi="ＭＳ ゴシック"/>
          <w:sz w:val="24"/>
          <w:szCs w:val="24"/>
        </w:rPr>
      </w:pPr>
      <w:r w:rsidRPr="00940375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996D85" w:rsidRPr="00940375">
        <w:rPr>
          <w:rFonts w:ascii="ＭＳ ゴシック" w:eastAsia="ＭＳ ゴシック" w:hAnsi="ＭＳ ゴシック"/>
          <w:sz w:val="24"/>
          <w:szCs w:val="24"/>
        </w:rPr>
        <w:t xml:space="preserve"> その他</w:t>
      </w:r>
    </w:p>
    <w:p w14:paraId="2F7591A6" w14:textId="6F4C1C7E" w:rsidR="000D3075" w:rsidRDefault="00940375" w:rsidP="00940375">
      <w:pPr>
        <w:ind w:left="210" w:hangingChars="100" w:hanging="210"/>
      </w:pPr>
      <w:r w:rsidRPr="00940375">
        <w:rPr>
          <w:rFonts w:hint="eastAsia"/>
        </w:rPr>
        <w:t>・</w:t>
      </w:r>
      <w:r w:rsidR="000D3075">
        <w:rPr>
          <w:rFonts w:hint="eastAsia"/>
        </w:rPr>
        <w:t>スカラネットは申込入力後，修正できなくなります。ついては，専用の下書き用紙に入力内容を下書きしたうえで，スカラネットへの申込入力や申請書を作成しえください。</w:t>
      </w:r>
    </w:p>
    <w:p w14:paraId="5E139B3D" w14:textId="16EB488E" w:rsidR="00996D85" w:rsidRPr="00940375" w:rsidRDefault="000D3075" w:rsidP="00940375">
      <w:pPr>
        <w:ind w:left="210" w:hangingChars="100" w:hanging="210"/>
      </w:pPr>
      <w:r>
        <w:rPr>
          <w:rFonts w:hint="eastAsia"/>
        </w:rPr>
        <w:t>・</w:t>
      </w:r>
      <w:r w:rsidR="00940375" w:rsidRPr="00940375">
        <w:rPr>
          <w:rFonts w:hint="eastAsia"/>
        </w:rPr>
        <w:t>申請後，本研究科へ入学しなかった場合や，入学後に</w:t>
      </w:r>
      <w:r w:rsidR="00996D85" w:rsidRPr="00940375">
        <w:rPr>
          <w:rFonts w:hint="eastAsia"/>
        </w:rPr>
        <w:t>第一種奨学金</w:t>
      </w:r>
      <w:r w:rsidR="00940375" w:rsidRPr="00940375">
        <w:rPr>
          <w:rFonts w:hint="eastAsia"/>
        </w:rPr>
        <w:t>不採用となった場合は，</w:t>
      </w:r>
      <w:r w:rsidR="00996D85" w:rsidRPr="00940375">
        <w:rPr>
          <w:rFonts w:hint="eastAsia"/>
        </w:rPr>
        <w:t>内定者としての効力が失われます。</w:t>
      </w:r>
    </w:p>
    <w:p w14:paraId="3137589D" w14:textId="77777777" w:rsidR="00996D85" w:rsidRPr="00940375" w:rsidRDefault="00940375" w:rsidP="00940375">
      <w:r w:rsidRPr="00940375">
        <w:rPr>
          <w:rFonts w:hint="eastAsia"/>
        </w:rPr>
        <w:t>・他大学院で本制度に申請する場合，</w:t>
      </w:r>
      <w:r w:rsidR="00996D85" w:rsidRPr="00940375">
        <w:rPr>
          <w:rFonts w:hint="eastAsia"/>
        </w:rPr>
        <w:t>本学で重複して申請することはできません。</w:t>
      </w:r>
    </w:p>
    <w:p w14:paraId="05BB1EEE" w14:textId="28382941" w:rsidR="004C4E20" w:rsidRPr="00940375" w:rsidRDefault="00940375" w:rsidP="00BC7F1E">
      <w:r w:rsidRPr="00940375">
        <w:rPr>
          <w:rFonts w:hint="eastAsia"/>
        </w:rPr>
        <w:t>・</w:t>
      </w:r>
      <w:r w:rsidR="00996D85" w:rsidRPr="00940375">
        <w:t>日本学生支</w:t>
      </w:r>
      <w:r w:rsidR="00996D85" w:rsidRPr="00940375">
        <w:rPr>
          <w:rFonts w:hint="eastAsia"/>
        </w:rPr>
        <w:t>援機構からの</w:t>
      </w:r>
      <w:r w:rsidR="00DE1B8E">
        <w:rPr>
          <w:rFonts w:hint="eastAsia"/>
        </w:rPr>
        <w:t>返還免除内定者の</w:t>
      </w:r>
      <w:r w:rsidR="00996D85" w:rsidRPr="00940375">
        <w:rPr>
          <w:rFonts w:hint="eastAsia"/>
        </w:rPr>
        <w:t>決定は</w:t>
      </w:r>
      <w:r w:rsidR="000E295C">
        <w:rPr>
          <w:rFonts w:hint="eastAsia"/>
        </w:rPr>
        <w:t>令和</w:t>
      </w:r>
      <w:r w:rsidR="00683715">
        <w:rPr>
          <w:rFonts w:hint="eastAsia"/>
        </w:rPr>
        <w:t>8</w:t>
      </w:r>
      <w:r w:rsidR="00996D85" w:rsidRPr="00940375">
        <w:t>年7</w:t>
      </w:r>
      <w:r w:rsidR="00DE1B8E">
        <w:t>月頃の</w:t>
      </w:r>
      <w:r w:rsidR="00BC7F1E">
        <w:rPr>
          <w:rFonts w:hint="eastAsia"/>
        </w:rPr>
        <w:t>通知</w:t>
      </w:r>
      <w:r w:rsidR="00DE1B8E">
        <w:t>予定です</w:t>
      </w:r>
      <w:r w:rsidR="00DE1B8E">
        <w:rPr>
          <w:rFonts w:hint="eastAsia"/>
        </w:rPr>
        <w:t>。</w:t>
      </w:r>
    </w:p>
    <w:sectPr w:rsidR="004C4E20" w:rsidRPr="00940375" w:rsidSect="008C5295">
      <w:footerReference w:type="defaul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2502" w14:textId="77777777" w:rsidR="007B7014" w:rsidRDefault="007B7014" w:rsidP="00FF5414">
      <w:r>
        <w:separator/>
      </w:r>
    </w:p>
  </w:endnote>
  <w:endnote w:type="continuationSeparator" w:id="0">
    <w:p w14:paraId="656AF12D" w14:textId="77777777" w:rsidR="007B7014" w:rsidRDefault="007B7014" w:rsidP="00FF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52082"/>
      <w:docPartObj>
        <w:docPartGallery w:val="Page Numbers (Bottom of Page)"/>
        <w:docPartUnique/>
      </w:docPartObj>
    </w:sdtPr>
    <w:sdtEndPr/>
    <w:sdtContent>
      <w:p w14:paraId="27595342" w14:textId="77777777" w:rsidR="008C5295" w:rsidRDefault="008C52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2D" w:rsidRPr="000E072D">
          <w:rPr>
            <w:noProof/>
            <w:lang w:val="ja-JP"/>
          </w:rPr>
          <w:t>2</w:t>
        </w:r>
        <w:r>
          <w:fldChar w:fldCharType="end"/>
        </w:r>
      </w:p>
    </w:sdtContent>
  </w:sdt>
  <w:p w14:paraId="28DBD010" w14:textId="77777777" w:rsidR="008C5295" w:rsidRDefault="008C5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824527"/>
      <w:docPartObj>
        <w:docPartGallery w:val="Page Numbers (Bottom of Page)"/>
        <w:docPartUnique/>
      </w:docPartObj>
    </w:sdtPr>
    <w:sdtEndPr/>
    <w:sdtContent>
      <w:p w14:paraId="63812B1D" w14:textId="77777777" w:rsidR="008C5295" w:rsidRDefault="008C52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2D" w:rsidRPr="000E072D">
          <w:rPr>
            <w:noProof/>
            <w:lang w:val="ja-JP"/>
          </w:rPr>
          <w:t>1</w:t>
        </w:r>
        <w:r>
          <w:fldChar w:fldCharType="end"/>
        </w:r>
      </w:p>
    </w:sdtContent>
  </w:sdt>
  <w:p w14:paraId="6D5FE168" w14:textId="77777777" w:rsidR="008C5295" w:rsidRDefault="008C5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38E9" w14:textId="77777777" w:rsidR="007B7014" w:rsidRDefault="007B7014" w:rsidP="00FF5414">
      <w:r>
        <w:separator/>
      </w:r>
    </w:p>
  </w:footnote>
  <w:footnote w:type="continuationSeparator" w:id="0">
    <w:p w14:paraId="3C30E78F" w14:textId="77777777" w:rsidR="007B7014" w:rsidRDefault="007B7014" w:rsidP="00FF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34A2A"/>
    <w:multiLevelType w:val="hybridMultilevel"/>
    <w:tmpl w:val="EA60F68A"/>
    <w:lvl w:ilvl="0" w:tplc="84E4B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D60CD8"/>
    <w:multiLevelType w:val="hybridMultilevel"/>
    <w:tmpl w:val="2A7E75C2"/>
    <w:lvl w:ilvl="0" w:tplc="9894EA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D1D1D95"/>
    <w:multiLevelType w:val="hybridMultilevel"/>
    <w:tmpl w:val="0ACE05D2"/>
    <w:lvl w:ilvl="0" w:tplc="F954D07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363362547">
    <w:abstractNumId w:val="0"/>
  </w:num>
  <w:num w:numId="2" w16cid:durableId="210310124">
    <w:abstractNumId w:val="2"/>
  </w:num>
  <w:num w:numId="3" w16cid:durableId="90387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85"/>
    <w:rsid w:val="00031437"/>
    <w:rsid w:val="00042D7A"/>
    <w:rsid w:val="00055318"/>
    <w:rsid w:val="000801A6"/>
    <w:rsid w:val="000D3075"/>
    <w:rsid w:val="000E072D"/>
    <w:rsid w:val="000E295C"/>
    <w:rsid w:val="000F2AAF"/>
    <w:rsid w:val="00117B67"/>
    <w:rsid w:val="00142BE5"/>
    <w:rsid w:val="00160AAE"/>
    <w:rsid w:val="001D6862"/>
    <w:rsid w:val="001E2317"/>
    <w:rsid w:val="00212D2F"/>
    <w:rsid w:val="00222AFA"/>
    <w:rsid w:val="00311FED"/>
    <w:rsid w:val="003A4298"/>
    <w:rsid w:val="003B7921"/>
    <w:rsid w:val="004110B2"/>
    <w:rsid w:val="00423241"/>
    <w:rsid w:val="004C4E20"/>
    <w:rsid w:val="004E7B5C"/>
    <w:rsid w:val="0058429D"/>
    <w:rsid w:val="00584D0C"/>
    <w:rsid w:val="00683715"/>
    <w:rsid w:val="0068731B"/>
    <w:rsid w:val="00786630"/>
    <w:rsid w:val="007A6A1C"/>
    <w:rsid w:val="007B7014"/>
    <w:rsid w:val="008126EB"/>
    <w:rsid w:val="008829A0"/>
    <w:rsid w:val="008C5295"/>
    <w:rsid w:val="009232BC"/>
    <w:rsid w:val="00940375"/>
    <w:rsid w:val="00996D85"/>
    <w:rsid w:val="009C13C3"/>
    <w:rsid w:val="009C39A1"/>
    <w:rsid w:val="009F152E"/>
    <w:rsid w:val="00A635E3"/>
    <w:rsid w:val="00A872B9"/>
    <w:rsid w:val="00AD00EC"/>
    <w:rsid w:val="00BB0F1C"/>
    <w:rsid w:val="00BC7F1E"/>
    <w:rsid w:val="00C07293"/>
    <w:rsid w:val="00C86CFF"/>
    <w:rsid w:val="00CA3B59"/>
    <w:rsid w:val="00CD1570"/>
    <w:rsid w:val="00CD1D85"/>
    <w:rsid w:val="00CD7C18"/>
    <w:rsid w:val="00CF0198"/>
    <w:rsid w:val="00D21135"/>
    <w:rsid w:val="00D622A9"/>
    <w:rsid w:val="00D95D5E"/>
    <w:rsid w:val="00DB53BA"/>
    <w:rsid w:val="00DE1B8E"/>
    <w:rsid w:val="00E265EB"/>
    <w:rsid w:val="00F04F18"/>
    <w:rsid w:val="00FD17C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AB286"/>
  <w15:chartTrackingRefBased/>
  <w15:docId w15:val="{7FDECE07-BDF2-4FD3-8163-2CB4C12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D8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2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414"/>
  </w:style>
  <w:style w:type="paragraph" w:styleId="a8">
    <w:name w:val="footer"/>
    <w:basedOn w:val="a"/>
    <w:link w:val="a9"/>
    <w:uiPriority w:val="99"/>
    <w:unhideWhenUsed/>
    <w:rsid w:val="00FF54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414"/>
  </w:style>
  <w:style w:type="character" w:styleId="aa">
    <w:name w:val="annotation reference"/>
    <w:basedOn w:val="a0"/>
    <w:uiPriority w:val="99"/>
    <w:semiHidden/>
    <w:unhideWhenUsed/>
    <w:rsid w:val="000F2A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F2A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F2AAF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2A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2AAF"/>
    <w:rPr>
      <w:b/>
      <w:bCs/>
    </w:rPr>
  </w:style>
  <w:style w:type="paragraph" w:styleId="af">
    <w:name w:val="List Paragraph"/>
    <w:basedOn w:val="a"/>
    <w:uiPriority w:val="34"/>
    <w:qFormat/>
    <w:rsid w:val="000F2AAF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68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f3a68-7a70-45d8-af1b-248fd407d278" xsi:nil="true"/>
    <_Flow_SignoffStatus xmlns="0b2f3a68-7a70-45d8-af1b-248fd407d2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6BDE2C48B6942865253BD718E3FB1" ma:contentTypeVersion="17" ma:contentTypeDescription="新しいドキュメントを作成します。" ma:contentTypeScope="" ma:versionID="966e7ce971121bd2f54c82d5cb395058">
  <xsd:schema xmlns:xsd="http://www.w3.org/2001/XMLSchema" xmlns:xs="http://www.w3.org/2001/XMLSchema" xmlns:p="http://schemas.microsoft.com/office/2006/metadata/properties" xmlns:ns2="0b2f3a68-7a70-45d8-af1b-248fd407d278" targetNamespace="http://schemas.microsoft.com/office/2006/metadata/properties" ma:root="true" ma:fieldsID="74b5e005b9c9ce2aa2bb445a012c0873" ns2:_="">
    <xsd:import namespace="0b2f3a68-7a70-45d8-af1b-248fd407d278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3a68-7a70-45d8-af1b-248fd407d27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承認の状態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0B7A2-E7C7-4768-AF51-0DC79AB16805}">
  <ds:schemaRefs>
    <ds:schemaRef ds:uri="http://schemas.microsoft.com/office/2006/metadata/properties"/>
    <ds:schemaRef ds:uri="http://schemas.microsoft.com/office/infopath/2007/PartnerControls"/>
    <ds:schemaRef ds:uri="0b2f3a68-7a70-45d8-af1b-248fd407d278"/>
  </ds:schemaRefs>
</ds:datastoreItem>
</file>

<file path=customXml/itemProps2.xml><?xml version="1.0" encoding="utf-8"?>
<ds:datastoreItem xmlns:ds="http://schemas.openxmlformats.org/officeDocument/2006/customXml" ds:itemID="{366E93C6-C21B-4777-BB36-A2956CBD3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5D820-76F6-45D7-A180-712823B6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f3a68-7a70-45d8-af1b-248fd407d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856</Words>
  <Characters>959</Characters>
  <Application>Microsoft Office Word</Application>
  <DocSecurity>0</DocSecurity>
  <Lines>39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　慶</dc:creator>
  <cp:keywords/>
  <dc:description/>
  <cp:lastModifiedBy>小林 龍之介</cp:lastModifiedBy>
  <cp:revision>24</cp:revision>
  <cp:lastPrinted>2026-01-21T23:42:00Z</cp:lastPrinted>
  <dcterms:created xsi:type="dcterms:W3CDTF">2023-02-13T07:20:00Z</dcterms:created>
  <dcterms:modified xsi:type="dcterms:W3CDTF">2026-01-22T01:11:00Z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0x0101002226BDE2C48B6942865253BD718E3FB1</vt:lpwstr>
  </property>
</Properties>
</file>